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9F12C" w14:textId="77777777" w:rsidR="00CF06A2" w:rsidRDefault="00CF06A2">
      <w:pPr>
        <w:widowControl/>
        <w:ind w:firstLineChars="600" w:firstLine="1680"/>
        <w:rPr>
          <w:rFonts w:ascii="黑体" w:eastAsia="黑体" w:hAnsi="黑体"/>
          <w:sz w:val="28"/>
        </w:rPr>
      </w:pPr>
    </w:p>
    <w:p w14:paraId="26B60F29" w14:textId="77777777" w:rsidR="00CF06A2" w:rsidRDefault="00CF06A2">
      <w:pPr>
        <w:widowControl/>
        <w:ind w:firstLineChars="600" w:firstLine="1680"/>
        <w:rPr>
          <w:rFonts w:ascii="黑体" w:eastAsia="黑体" w:hAnsi="黑体"/>
          <w:sz w:val="28"/>
        </w:rPr>
      </w:pPr>
    </w:p>
    <w:p w14:paraId="31705A22" w14:textId="77777777" w:rsidR="00CF06A2" w:rsidRDefault="00000000">
      <w:pPr>
        <w:widowControl/>
        <w:jc w:val="center"/>
        <w:rPr>
          <w:rFonts w:ascii="黑体" w:eastAsia="黑体" w:hAnsi="黑体"/>
          <w:sz w:val="28"/>
        </w:rPr>
      </w:pPr>
      <w:r>
        <w:rPr>
          <w:noProof/>
        </w:rPr>
        <w:drawing>
          <wp:inline distT="0" distB="0" distL="0" distR="0" wp14:anchorId="40ED9B6B" wp14:editId="7670409E">
            <wp:extent cx="3674745" cy="819785"/>
            <wp:effectExtent l="0" t="0" r="190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21141" cy="830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3E93B5" w14:textId="77777777" w:rsidR="00CF06A2" w:rsidRDefault="00CF06A2">
      <w:pPr>
        <w:widowControl/>
        <w:jc w:val="center"/>
        <w:rPr>
          <w:rFonts w:ascii="黑体" w:eastAsia="黑体" w:hAnsi="黑体"/>
          <w:sz w:val="36"/>
        </w:rPr>
      </w:pPr>
    </w:p>
    <w:p w14:paraId="01B559EE" w14:textId="77777777" w:rsidR="00CF06A2" w:rsidRDefault="00000000">
      <w:pPr>
        <w:widowControl/>
        <w:jc w:val="center"/>
        <w:rPr>
          <w:rFonts w:ascii="华文中宋" w:eastAsia="华文中宋" w:hAnsi="华文中宋"/>
          <w:sz w:val="32"/>
        </w:rPr>
      </w:pPr>
      <w:r>
        <w:rPr>
          <w:rFonts w:ascii="华文中宋" w:eastAsia="华文中宋" w:hAnsi="华文中宋"/>
          <w:sz w:val="32"/>
        </w:rPr>
        <w:t>计算机工程学院</w:t>
      </w:r>
      <w:r>
        <w:rPr>
          <w:rFonts w:ascii="华文中宋" w:eastAsia="华文中宋" w:hAnsi="华文中宋" w:hint="eastAsia"/>
          <w:sz w:val="32"/>
        </w:rPr>
        <w:t>《专业综合实训》课程</w:t>
      </w:r>
    </w:p>
    <w:p w14:paraId="2547A467" w14:textId="77777777" w:rsidR="00CF06A2" w:rsidRDefault="00000000">
      <w:pPr>
        <w:pStyle w:val="1"/>
        <w:rPr>
          <w:rFonts w:ascii="华文中宋" w:eastAsia="华文中宋" w:hAnsi="华文中宋"/>
          <w:sz w:val="48"/>
        </w:rPr>
      </w:pPr>
      <w:bookmarkStart w:id="0" w:name="_Toc7890769"/>
      <w:r>
        <w:rPr>
          <w:rFonts w:ascii="华文中宋" w:eastAsia="华文中宋" w:hAnsi="华文中宋"/>
          <w:sz w:val="48"/>
        </w:rPr>
        <w:t>校</w:t>
      </w:r>
      <w:r>
        <w:rPr>
          <w:rFonts w:ascii="华文中宋" w:eastAsia="华文中宋" w:hAnsi="华文中宋" w:hint="eastAsia"/>
          <w:sz w:val="48"/>
        </w:rPr>
        <w:t xml:space="preserve"> </w:t>
      </w:r>
      <w:r>
        <w:rPr>
          <w:rFonts w:ascii="华文中宋" w:eastAsia="华文中宋" w:hAnsi="华文中宋"/>
          <w:sz w:val="48"/>
        </w:rPr>
        <w:t>外</w:t>
      </w:r>
      <w:r>
        <w:rPr>
          <w:rFonts w:ascii="华文中宋" w:eastAsia="华文中宋" w:hAnsi="华文中宋" w:hint="eastAsia"/>
          <w:sz w:val="48"/>
        </w:rPr>
        <w:t xml:space="preserve"> </w:t>
      </w:r>
      <w:r>
        <w:rPr>
          <w:rFonts w:ascii="华文中宋" w:eastAsia="华文中宋" w:hAnsi="华文中宋"/>
          <w:sz w:val="48"/>
        </w:rPr>
        <w:t>实</w:t>
      </w:r>
      <w:r>
        <w:rPr>
          <w:rFonts w:ascii="华文中宋" w:eastAsia="华文中宋" w:hAnsi="华文中宋" w:hint="eastAsia"/>
          <w:sz w:val="48"/>
        </w:rPr>
        <w:t xml:space="preserve"> </w:t>
      </w:r>
      <w:r>
        <w:rPr>
          <w:rFonts w:ascii="华文中宋" w:eastAsia="华文中宋" w:hAnsi="华文中宋"/>
          <w:sz w:val="48"/>
        </w:rPr>
        <w:t>训</w:t>
      </w:r>
      <w:r>
        <w:rPr>
          <w:rFonts w:ascii="华文中宋" w:eastAsia="华文中宋" w:hAnsi="华文中宋" w:hint="eastAsia"/>
          <w:sz w:val="48"/>
        </w:rPr>
        <w:t xml:space="preserve"> </w:t>
      </w:r>
      <w:r>
        <w:rPr>
          <w:rFonts w:ascii="华文中宋" w:eastAsia="华文中宋" w:hAnsi="华文中宋"/>
          <w:sz w:val="48"/>
        </w:rPr>
        <w:t>方</w:t>
      </w:r>
      <w:r>
        <w:rPr>
          <w:rFonts w:ascii="华文中宋" w:eastAsia="华文中宋" w:hAnsi="华文中宋" w:hint="eastAsia"/>
          <w:sz w:val="48"/>
        </w:rPr>
        <w:t xml:space="preserve"> </w:t>
      </w:r>
      <w:r>
        <w:rPr>
          <w:rFonts w:ascii="华文中宋" w:eastAsia="华文中宋" w:hAnsi="华文中宋"/>
          <w:sz w:val="48"/>
        </w:rPr>
        <w:t>案</w:t>
      </w:r>
      <w:bookmarkEnd w:id="0"/>
    </w:p>
    <w:p w14:paraId="487ACBF3" w14:textId="77777777" w:rsidR="00CF06A2" w:rsidRDefault="00000000">
      <w:pPr>
        <w:jc w:val="center"/>
        <w:rPr>
          <w:rFonts w:ascii="宋体" w:eastAsia="宋体" w:hAnsi="宋体" w:cs="宋体"/>
          <w:sz w:val="28"/>
          <w:szCs w:val="32"/>
        </w:rPr>
      </w:pPr>
      <w:r>
        <w:rPr>
          <w:rFonts w:ascii="宋体" w:eastAsia="宋体" w:hAnsi="宋体" w:cs="宋体" w:hint="eastAsia"/>
          <w:sz w:val="28"/>
          <w:szCs w:val="32"/>
        </w:rPr>
        <w:t>（非考研）</w:t>
      </w:r>
    </w:p>
    <w:p w14:paraId="29EF1387" w14:textId="77777777" w:rsidR="00CF06A2" w:rsidRDefault="00CF06A2">
      <w:pPr>
        <w:widowControl/>
        <w:jc w:val="center"/>
        <w:rPr>
          <w:rFonts w:asciiTheme="minorEastAsia" w:hAnsiTheme="minorEastAsia"/>
          <w:b/>
          <w:sz w:val="28"/>
        </w:rPr>
      </w:pPr>
    </w:p>
    <w:p w14:paraId="53CCEB3F" w14:textId="77777777" w:rsidR="00CF06A2" w:rsidRDefault="00CF06A2">
      <w:pPr>
        <w:widowControl/>
        <w:jc w:val="center"/>
        <w:rPr>
          <w:rFonts w:asciiTheme="minorEastAsia" w:hAnsiTheme="minorEastAsia"/>
          <w:b/>
          <w:sz w:val="28"/>
        </w:rPr>
      </w:pPr>
    </w:p>
    <w:p w14:paraId="7769BB7B" w14:textId="77777777" w:rsidR="00CF06A2" w:rsidRDefault="00CF06A2"/>
    <w:p w14:paraId="2E4A5798" w14:textId="77777777" w:rsidR="00CF06A2" w:rsidRDefault="00CF06A2"/>
    <w:p w14:paraId="750F2A12" w14:textId="77777777" w:rsidR="00CF06A2" w:rsidRDefault="00000000">
      <w:pPr>
        <w:widowControl/>
        <w:adjustRightInd/>
        <w:snapToGrid/>
        <w:ind w:leftChars="540" w:left="1134"/>
        <w:jc w:val="left"/>
        <w:rPr>
          <w:rFonts w:ascii="华文中宋" w:eastAsia="华文中宋" w:hAnsi="华文中宋"/>
          <w:b/>
          <w:sz w:val="28"/>
          <w:u w:val="single"/>
        </w:rPr>
      </w:pPr>
      <w:r>
        <w:rPr>
          <w:rFonts w:ascii="华文中宋" w:eastAsia="华文中宋" w:hAnsi="华文中宋"/>
          <w:b/>
          <w:sz w:val="28"/>
        </w:rPr>
        <w:t>合作企业</w:t>
      </w:r>
      <w:r>
        <w:rPr>
          <w:rFonts w:ascii="华文中宋" w:eastAsia="华文中宋" w:hAnsi="华文中宋" w:hint="eastAsia"/>
          <w:b/>
          <w:sz w:val="28"/>
        </w:rPr>
        <w:t>：</w:t>
      </w:r>
      <w:r>
        <w:rPr>
          <w:rFonts w:ascii="华文中宋" w:eastAsia="华文中宋" w:hAnsi="华文中宋" w:hint="eastAsia"/>
          <w:b/>
          <w:sz w:val="28"/>
          <w:u w:val="single"/>
        </w:rPr>
        <w:t xml:space="preserve"> </w:t>
      </w:r>
      <w:r>
        <w:rPr>
          <w:rFonts w:ascii="华文中宋" w:eastAsia="华文中宋" w:hAnsi="华文中宋"/>
          <w:b/>
          <w:sz w:val="28"/>
          <w:u w:val="single"/>
        </w:rPr>
        <w:t xml:space="preserve">                     </w:t>
      </w:r>
      <w:r>
        <w:rPr>
          <w:rFonts w:ascii="华文中宋" w:eastAsia="华文中宋" w:hAnsi="华文中宋" w:hint="eastAsia"/>
          <w:b/>
          <w:sz w:val="28"/>
          <w:u w:val="single"/>
        </w:rPr>
        <w:t>（盖章）</w:t>
      </w:r>
    </w:p>
    <w:p w14:paraId="61CDFC28" w14:textId="77777777" w:rsidR="00CF06A2" w:rsidRDefault="00000000">
      <w:pPr>
        <w:widowControl/>
        <w:adjustRightInd/>
        <w:snapToGrid/>
        <w:ind w:leftChars="540" w:left="1134"/>
        <w:jc w:val="left"/>
        <w:rPr>
          <w:rFonts w:ascii="华文中宋" w:eastAsia="华文中宋" w:hAnsi="华文中宋"/>
          <w:b/>
          <w:sz w:val="28"/>
          <w:u w:val="single"/>
        </w:rPr>
      </w:pPr>
      <w:r>
        <w:rPr>
          <w:rFonts w:ascii="华文中宋" w:eastAsia="华文中宋" w:hAnsi="华文中宋"/>
          <w:b/>
          <w:sz w:val="28"/>
        </w:rPr>
        <w:t>联</w:t>
      </w:r>
      <w:r>
        <w:rPr>
          <w:rFonts w:ascii="华文中宋" w:eastAsia="华文中宋" w:hAnsi="华文中宋" w:hint="eastAsia"/>
          <w:b/>
          <w:sz w:val="28"/>
        </w:rPr>
        <w:t xml:space="preserve"> </w:t>
      </w:r>
      <w:r>
        <w:rPr>
          <w:rFonts w:ascii="华文中宋" w:eastAsia="华文中宋" w:hAnsi="华文中宋"/>
          <w:b/>
          <w:sz w:val="28"/>
        </w:rPr>
        <w:t>系</w:t>
      </w:r>
      <w:r>
        <w:rPr>
          <w:rFonts w:ascii="华文中宋" w:eastAsia="华文中宋" w:hAnsi="华文中宋" w:hint="eastAsia"/>
          <w:b/>
          <w:sz w:val="28"/>
        </w:rPr>
        <w:t xml:space="preserve"> </w:t>
      </w:r>
      <w:r>
        <w:rPr>
          <w:rFonts w:ascii="华文中宋" w:eastAsia="华文中宋" w:hAnsi="华文中宋"/>
          <w:b/>
          <w:sz w:val="28"/>
        </w:rPr>
        <w:t>人</w:t>
      </w:r>
      <w:r>
        <w:rPr>
          <w:rFonts w:ascii="华文中宋" w:eastAsia="华文中宋" w:hAnsi="华文中宋" w:hint="eastAsia"/>
          <w:b/>
          <w:sz w:val="28"/>
        </w:rPr>
        <w:t>：</w:t>
      </w:r>
      <w:r>
        <w:rPr>
          <w:rFonts w:ascii="华文中宋" w:eastAsia="华文中宋" w:hAnsi="华文中宋" w:hint="eastAsia"/>
          <w:b/>
          <w:sz w:val="28"/>
          <w:u w:val="single"/>
        </w:rPr>
        <w:t xml:space="preserve"> </w:t>
      </w:r>
      <w:r>
        <w:rPr>
          <w:rFonts w:ascii="华文中宋" w:eastAsia="华文中宋" w:hAnsi="华文中宋"/>
          <w:b/>
          <w:sz w:val="28"/>
          <w:u w:val="single"/>
        </w:rPr>
        <w:t xml:space="preserve">                             </w:t>
      </w:r>
    </w:p>
    <w:p w14:paraId="364F820B" w14:textId="77777777" w:rsidR="00CF06A2" w:rsidRDefault="00000000">
      <w:pPr>
        <w:widowControl/>
        <w:adjustRightInd/>
        <w:snapToGrid/>
        <w:ind w:leftChars="540" w:left="1134"/>
        <w:jc w:val="left"/>
        <w:rPr>
          <w:rFonts w:ascii="华文中宋" w:eastAsia="华文中宋" w:hAnsi="华文中宋"/>
          <w:b/>
          <w:sz w:val="28"/>
        </w:rPr>
      </w:pPr>
      <w:r>
        <w:rPr>
          <w:rFonts w:ascii="华文中宋" w:eastAsia="华文中宋" w:hAnsi="华文中宋"/>
          <w:b/>
          <w:sz w:val="28"/>
        </w:rPr>
        <w:t>联系电话</w:t>
      </w:r>
      <w:r>
        <w:rPr>
          <w:rFonts w:ascii="华文中宋" w:eastAsia="华文中宋" w:hAnsi="华文中宋" w:hint="eastAsia"/>
          <w:b/>
          <w:sz w:val="28"/>
        </w:rPr>
        <w:t>：</w:t>
      </w:r>
      <w:r>
        <w:rPr>
          <w:rFonts w:ascii="华文中宋" w:eastAsia="华文中宋" w:hAnsi="华文中宋" w:hint="eastAsia"/>
          <w:b/>
          <w:sz w:val="28"/>
          <w:u w:val="single"/>
        </w:rPr>
        <w:t xml:space="preserve"> </w:t>
      </w:r>
      <w:r>
        <w:rPr>
          <w:rFonts w:ascii="华文中宋" w:eastAsia="华文中宋" w:hAnsi="华文中宋"/>
          <w:b/>
          <w:sz w:val="28"/>
          <w:u w:val="single"/>
        </w:rPr>
        <w:t xml:space="preserve">                             </w:t>
      </w:r>
    </w:p>
    <w:p w14:paraId="233CAEF9" w14:textId="77777777" w:rsidR="00CF06A2" w:rsidRDefault="00000000">
      <w:pPr>
        <w:widowControl/>
        <w:adjustRightInd/>
        <w:snapToGrid/>
        <w:ind w:leftChars="540" w:left="1134"/>
        <w:jc w:val="left"/>
        <w:rPr>
          <w:rFonts w:ascii="华文中宋" w:eastAsia="华文中宋" w:hAnsi="华文中宋"/>
          <w:b/>
          <w:sz w:val="28"/>
        </w:rPr>
      </w:pPr>
      <w:r>
        <w:rPr>
          <w:rFonts w:ascii="华文中宋" w:eastAsia="华文中宋" w:hAnsi="华文中宋"/>
          <w:b/>
          <w:sz w:val="28"/>
        </w:rPr>
        <w:t>实训方向</w:t>
      </w:r>
      <w:r>
        <w:rPr>
          <w:rFonts w:ascii="华文中宋" w:eastAsia="华文中宋" w:hAnsi="华文中宋" w:hint="eastAsia"/>
          <w:b/>
          <w:sz w:val="28"/>
        </w:rPr>
        <w:t>：</w:t>
      </w:r>
      <w:r>
        <w:rPr>
          <w:rFonts w:ascii="华文中宋" w:eastAsia="华文中宋" w:hAnsi="华文中宋" w:hint="eastAsia"/>
          <w:b/>
          <w:sz w:val="28"/>
          <w:u w:val="single"/>
        </w:rPr>
        <w:t xml:space="preserve"> </w:t>
      </w:r>
      <w:r>
        <w:rPr>
          <w:rFonts w:ascii="华文中宋" w:eastAsia="华文中宋" w:hAnsi="华文中宋"/>
          <w:b/>
          <w:sz w:val="28"/>
          <w:u w:val="single"/>
        </w:rPr>
        <w:t xml:space="preserve">                             </w:t>
      </w:r>
    </w:p>
    <w:p w14:paraId="6A114B2A" w14:textId="77777777" w:rsidR="00CF06A2" w:rsidRDefault="00000000">
      <w:pPr>
        <w:widowControl/>
        <w:adjustRightInd/>
        <w:snapToGrid/>
        <w:ind w:leftChars="540" w:left="1134"/>
        <w:jc w:val="left"/>
        <w:rPr>
          <w:rFonts w:ascii="华文中宋" w:eastAsia="华文中宋" w:hAnsi="华文中宋"/>
          <w:b/>
          <w:sz w:val="28"/>
        </w:rPr>
      </w:pPr>
      <w:r>
        <w:rPr>
          <w:rFonts w:ascii="华文中宋" w:eastAsia="华文中宋" w:hAnsi="华文中宋"/>
          <w:b/>
          <w:sz w:val="28"/>
        </w:rPr>
        <w:t>面向专业</w:t>
      </w:r>
      <w:r>
        <w:rPr>
          <w:rFonts w:ascii="华文中宋" w:eastAsia="华文中宋" w:hAnsi="华文中宋" w:hint="eastAsia"/>
          <w:b/>
          <w:sz w:val="28"/>
        </w:rPr>
        <w:t>：</w:t>
      </w:r>
      <w:r>
        <w:rPr>
          <w:rFonts w:ascii="华文中宋" w:eastAsia="华文中宋" w:hAnsi="华文中宋" w:hint="eastAsia"/>
          <w:b/>
          <w:sz w:val="28"/>
          <w:u w:val="single"/>
        </w:rPr>
        <w:t xml:space="preserve"> </w:t>
      </w:r>
      <w:r>
        <w:rPr>
          <w:rFonts w:ascii="华文中宋" w:eastAsia="华文中宋" w:hAnsi="华文中宋"/>
          <w:b/>
          <w:sz w:val="28"/>
          <w:u w:val="single"/>
        </w:rPr>
        <w:t xml:space="preserve">                             </w:t>
      </w:r>
    </w:p>
    <w:p w14:paraId="347D79C1" w14:textId="7FEFFF64" w:rsidR="00CF06A2" w:rsidRDefault="00000000">
      <w:pPr>
        <w:widowControl/>
        <w:adjustRightInd/>
        <w:snapToGrid/>
        <w:ind w:leftChars="540" w:left="1134"/>
        <w:jc w:val="left"/>
        <w:rPr>
          <w:rFonts w:ascii="华文中宋" w:eastAsia="华文中宋" w:hAnsi="华文中宋"/>
          <w:b/>
          <w:sz w:val="28"/>
          <w:u w:val="single"/>
        </w:rPr>
      </w:pPr>
      <w:r>
        <w:rPr>
          <w:rFonts w:ascii="华文中宋" w:eastAsia="华文中宋" w:hAnsi="华文中宋"/>
          <w:b/>
          <w:sz w:val="28"/>
        </w:rPr>
        <w:t>执行学期</w:t>
      </w:r>
      <w:r>
        <w:rPr>
          <w:rFonts w:ascii="华文中宋" w:eastAsia="华文中宋" w:hAnsi="华文中宋" w:hint="eastAsia"/>
          <w:b/>
          <w:sz w:val="28"/>
        </w:rPr>
        <w:t>：</w:t>
      </w:r>
      <w:r>
        <w:rPr>
          <w:rFonts w:ascii="华文中宋" w:eastAsia="华文中宋" w:hAnsi="华文中宋" w:hint="eastAsia"/>
          <w:b/>
          <w:sz w:val="28"/>
          <w:u w:val="single"/>
        </w:rPr>
        <w:t xml:space="preserve"> </w:t>
      </w:r>
      <w:r>
        <w:rPr>
          <w:rFonts w:ascii="华文中宋" w:eastAsia="华文中宋" w:hAnsi="华文中宋"/>
          <w:b/>
          <w:sz w:val="28"/>
          <w:u w:val="single"/>
        </w:rPr>
        <w:t xml:space="preserve">        </w:t>
      </w:r>
      <w:r>
        <w:rPr>
          <w:rFonts w:ascii="华文中宋" w:eastAsia="华文中宋" w:hAnsi="华文中宋" w:hint="eastAsia"/>
          <w:b/>
          <w:sz w:val="28"/>
          <w:u w:val="single"/>
        </w:rPr>
        <w:t>2</w:t>
      </w:r>
      <w:r>
        <w:rPr>
          <w:rFonts w:ascii="华文中宋" w:eastAsia="华文中宋" w:hAnsi="华文中宋"/>
          <w:b/>
          <w:sz w:val="28"/>
          <w:u w:val="single"/>
        </w:rPr>
        <w:t>02</w:t>
      </w:r>
      <w:r w:rsidR="005A4B24">
        <w:rPr>
          <w:rFonts w:ascii="华文中宋" w:eastAsia="华文中宋" w:hAnsi="华文中宋"/>
          <w:b/>
          <w:sz w:val="28"/>
          <w:u w:val="single"/>
        </w:rPr>
        <w:t>4</w:t>
      </w:r>
      <w:r>
        <w:rPr>
          <w:rFonts w:ascii="华文中宋" w:eastAsia="华文中宋" w:hAnsi="华文中宋" w:hint="eastAsia"/>
          <w:b/>
          <w:sz w:val="28"/>
          <w:u w:val="single"/>
        </w:rPr>
        <w:t>-</w:t>
      </w:r>
      <w:r>
        <w:rPr>
          <w:rFonts w:ascii="华文中宋" w:eastAsia="华文中宋" w:hAnsi="华文中宋"/>
          <w:b/>
          <w:sz w:val="28"/>
          <w:u w:val="single"/>
        </w:rPr>
        <w:t>202</w:t>
      </w:r>
      <w:r w:rsidR="005A4B24">
        <w:rPr>
          <w:rFonts w:ascii="华文中宋" w:eastAsia="华文中宋" w:hAnsi="华文中宋"/>
          <w:b/>
          <w:sz w:val="28"/>
          <w:u w:val="single"/>
        </w:rPr>
        <w:t>5</w:t>
      </w:r>
      <w:r>
        <w:rPr>
          <w:rFonts w:ascii="华文中宋" w:eastAsia="华文中宋" w:hAnsi="华文中宋" w:hint="eastAsia"/>
          <w:b/>
          <w:sz w:val="28"/>
          <w:u w:val="single"/>
        </w:rPr>
        <w:t>-</w:t>
      </w:r>
      <w:r>
        <w:rPr>
          <w:rFonts w:ascii="华文中宋" w:eastAsia="华文中宋" w:hAnsi="华文中宋"/>
          <w:b/>
          <w:sz w:val="28"/>
          <w:u w:val="single"/>
        </w:rPr>
        <w:t xml:space="preserve">1      </w:t>
      </w:r>
      <w:r w:rsidR="0083247D">
        <w:rPr>
          <w:rFonts w:ascii="华文中宋" w:eastAsia="华文中宋" w:hAnsi="华文中宋"/>
          <w:b/>
          <w:sz w:val="28"/>
          <w:u w:val="single"/>
        </w:rPr>
        <w:t xml:space="preserve"> </w:t>
      </w:r>
      <w:r>
        <w:rPr>
          <w:rFonts w:ascii="华文中宋" w:eastAsia="华文中宋" w:hAnsi="华文中宋"/>
          <w:b/>
          <w:sz w:val="28"/>
          <w:u w:val="single"/>
        </w:rPr>
        <w:t xml:space="preserve"> </w:t>
      </w:r>
    </w:p>
    <w:p w14:paraId="4CB49F61" w14:textId="77777777" w:rsidR="00CF06A2" w:rsidRDefault="00CF06A2">
      <w:pPr>
        <w:widowControl/>
        <w:adjustRightInd/>
        <w:snapToGrid/>
        <w:ind w:leftChars="540" w:left="1134"/>
        <w:jc w:val="left"/>
        <w:rPr>
          <w:rFonts w:asciiTheme="minorEastAsia" w:hAnsiTheme="minorEastAsia"/>
          <w:b/>
          <w:sz w:val="28"/>
          <w:u w:val="single"/>
        </w:rPr>
      </w:pPr>
    </w:p>
    <w:p w14:paraId="485323E7" w14:textId="77777777" w:rsidR="00CF06A2" w:rsidRDefault="00CF06A2">
      <w:pPr>
        <w:widowControl/>
        <w:adjustRightInd/>
        <w:snapToGrid/>
        <w:ind w:leftChars="540" w:left="1134"/>
        <w:jc w:val="left"/>
        <w:rPr>
          <w:rFonts w:asciiTheme="minorEastAsia" w:hAnsiTheme="minorEastAsia"/>
          <w:b/>
          <w:sz w:val="28"/>
          <w:u w:val="single"/>
        </w:rPr>
      </w:pPr>
    </w:p>
    <w:p w14:paraId="389542B0" w14:textId="77777777" w:rsidR="00CF06A2" w:rsidRDefault="00000000">
      <w:pPr>
        <w:widowControl/>
        <w:adjustRightInd/>
        <w:snapToGrid/>
        <w:jc w:val="center"/>
        <w:rPr>
          <w:rFonts w:ascii="华文中宋" w:eastAsia="华文中宋" w:hAnsi="华文中宋"/>
          <w:b/>
          <w:sz w:val="28"/>
        </w:rPr>
      </w:pPr>
      <w:r>
        <w:rPr>
          <w:rFonts w:ascii="华文中宋" w:eastAsia="华文中宋" w:hAnsi="华文中宋"/>
          <w:b/>
          <w:sz w:val="28"/>
        </w:rPr>
        <w:t>计算机工程学院制</w:t>
      </w:r>
    </w:p>
    <w:p w14:paraId="512C37BF" w14:textId="77777777" w:rsidR="00CF06A2" w:rsidRDefault="00000000">
      <w:pPr>
        <w:widowControl/>
        <w:adjustRightInd/>
        <w:snapToGrid/>
        <w:jc w:val="center"/>
        <w:rPr>
          <w:rFonts w:ascii="华文中宋" w:eastAsia="华文中宋" w:hAnsi="华文中宋"/>
          <w:b/>
          <w:sz w:val="28"/>
        </w:rPr>
      </w:pPr>
      <w:r>
        <w:rPr>
          <w:rFonts w:ascii="华文中宋" w:eastAsia="华文中宋" w:hAnsi="华文中宋" w:hint="eastAsia"/>
          <w:b/>
          <w:sz w:val="28"/>
        </w:rPr>
        <w:t xml:space="preserve">   </w:t>
      </w:r>
      <w:r>
        <w:rPr>
          <w:rFonts w:ascii="华文中宋" w:eastAsia="华文中宋" w:hAnsi="华文中宋"/>
          <w:b/>
          <w:sz w:val="28"/>
        </w:rPr>
        <w:t>年</w:t>
      </w:r>
      <w:r>
        <w:rPr>
          <w:rFonts w:ascii="华文中宋" w:eastAsia="华文中宋" w:hAnsi="华文中宋" w:hint="eastAsia"/>
          <w:b/>
          <w:sz w:val="28"/>
        </w:rPr>
        <w:t xml:space="preserve">   </w:t>
      </w:r>
      <w:r>
        <w:rPr>
          <w:rFonts w:ascii="华文中宋" w:eastAsia="华文中宋" w:hAnsi="华文中宋"/>
          <w:b/>
          <w:sz w:val="28"/>
        </w:rPr>
        <w:t>月</w:t>
      </w:r>
    </w:p>
    <w:p w14:paraId="2863841D" w14:textId="77777777" w:rsidR="00CF06A2" w:rsidRDefault="00CF06A2">
      <w:pPr>
        <w:widowControl/>
        <w:adjustRightInd/>
        <w:snapToGrid/>
        <w:jc w:val="center"/>
        <w:rPr>
          <w:rFonts w:asciiTheme="minorEastAsia" w:hAnsiTheme="minorEastAsia"/>
          <w:b/>
          <w:sz w:val="28"/>
        </w:rPr>
      </w:pPr>
    </w:p>
    <w:p w14:paraId="0CD00B54" w14:textId="77777777" w:rsidR="00CF06A2" w:rsidRDefault="00000000">
      <w:pPr>
        <w:widowControl/>
        <w:adjustRightInd/>
        <w:snapToGrid/>
        <w:jc w:val="left"/>
        <w:rPr>
          <w:rFonts w:ascii="黑体" w:eastAsia="黑体" w:hAnsi="黑体"/>
          <w:sz w:val="28"/>
        </w:rPr>
      </w:pPr>
      <w:r>
        <w:rPr>
          <w:rFonts w:ascii="黑体" w:eastAsia="黑体" w:hAnsi="黑体"/>
          <w:sz w:val="28"/>
        </w:rPr>
        <w:br w:type="page"/>
      </w:r>
    </w:p>
    <w:p w14:paraId="244F513C" w14:textId="77777777" w:rsidR="00CF06A2" w:rsidRDefault="00000000">
      <w:pPr>
        <w:widowControl/>
        <w:adjustRightInd/>
        <w:snapToGrid/>
        <w:jc w:val="center"/>
        <w:rPr>
          <w:rFonts w:ascii="黑体" w:eastAsia="黑体" w:hAnsi="黑体"/>
          <w:sz w:val="28"/>
        </w:rPr>
      </w:pPr>
      <w:r>
        <w:rPr>
          <w:rFonts w:ascii="黑体" w:eastAsia="黑体" w:hAnsi="黑体"/>
          <w:sz w:val="28"/>
        </w:rPr>
        <w:lastRenderedPageBreak/>
        <w:t>计算机工程学院</w:t>
      </w:r>
      <w:r>
        <w:rPr>
          <w:rFonts w:ascii="黑体" w:eastAsia="黑体" w:hAnsi="黑体" w:hint="eastAsia"/>
          <w:sz w:val="28"/>
        </w:rPr>
        <w:t>《专业综合实训》课程</w:t>
      </w:r>
    </w:p>
    <w:p w14:paraId="11EC3BB9" w14:textId="77777777" w:rsidR="00CF06A2" w:rsidRDefault="00000000">
      <w:pPr>
        <w:widowControl/>
        <w:jc w:val="center"/>
        <w:rPr>
          <w:rFonts w:ascii="黑体" w:eastAsia="黑体" w:hAnsi="黑体"/>
          <w:sz w:val="40"/>
        </w:rPr>
      </w:pPr>
      <w:r>
        <w:rPr>
          <w:rFonts w:ascii="黑体" w:eastAsia="黑体" w:hAnsi="黑体"/>
          <w:sz w:val="40"/>
        </w:rPr>
        <w:t>校</w:t>
      </w:r>
      <w:r>
        <w:rPr>
          <w:rFonts w:ascii="黑体" w:eastAsia="黑体" w:hAnsi="黑体" w:hint="eastAsia"/>
          <w:sz w:val="40"/>
        </w:rPr>
        <w:t xml:space="preserve"> </w:t>
      </w:r>
      <w:r>
        <w:rPr>
          <w:rFonts w:ascii="黑体" w:eastAsia="黑体" w:hAnsi="黑体"/>
          <w:sz w:val="40"/>
        </w:rPr>
        <w:t>外</w:t>
      </w:r>
      <w:r>
        <w:rPr>
          <w:rFonts w:ascii="黑体" w:eastAsia="黑体" w:hAnsi="黑体" w:hint="eastAsia"/>
          <w:sz w:val="40"/>
        </w:rPr>
        <w:t xml:space="preserve"> </w:t>
      </w:r>
      <w:r>
        <w:rPr>
          <w:rFonts w:ascii="黑体" w:eastAsia="黑体" w:hAnsi="黑体"/>
          <w:sz w:val="40"/>
        </w:rPr>
        <w:t>实</w:t>
      </w:r>
      <w:r>
        <w:rPr>
          <w:rFonts w:ascii="黑体" w:eastAsia="黑体" w:hAnsi="黑体" w:hint="eastAsia"/>
          <w:sz w:val="40"/>
        </w:rPr>
        <w:t xml:space="preserve"> </w:t>
      </w:r>
      <w:r>
        <w:rPr>
          <w:rFonts w:ascii="黑体" w:eastAsia="黑体" w:hAnsi="黑体"/>
          <w:sz w:val="40"/>
        </w:rPr>
        <w:t>训</w:t>
      </w:r>
      <w:r>
        <w:rPr>
          <w:rFonts w:ascii="黑体" w:eastAsia="黑体" w:hAnsi="黑体" w:hint="eastAsia"/>
          <w:sz w:val="40"/>
        </w:rPr>
        <w:t xml:space="preserve"> </w:t>
      </w:r>
      <w:r>
        <w:rPr>
          <w:rFonts w:ascii="黑体" w:eastAsia="黑体" w:hAnsi="黑体"/>
          <w:sz w:val="40"/>
        </w:rPr>
        <w:t>方</w:t>
      </w:r>
      <w:r>
        <w:rPr>
          <w:rFonts w:ascii="黑体" w:eastAsia="黑体" w:hAnsi="黑体" w:hint="eastAsia"/>
          <w:sz w:val="40"/>
        </w:rPr>
        <w:t xml:space="preserve"> </w:t>
      </w:r>
      <w:r>
        <w:rPr>
          <w:rFonts w:ascii="黑体" w:eastAsia="黑体" w:hAnsi="黑体"/>
          <w:sz w:val="40"/>
        </w:rPr>
        <w:t>案</w:t>
      </w:r>
    </w:p>
    <w:p w14:paraId="2EBBE247" w14:textId="77777777" w:rsidR="00CF06A2" w:rsidRDefault="00CF06A2">
      <w:pPr>
        <w:spacing w:line="360" w:lineRule="auto"/>
        <w:ind w:firstLineChars="169" w:firstLine="406"/>
        <w:rPr>
          <w:sz w:val="24"/>
        </w:rPr>
      </w:pPr>
    </w:p>
    <w:p w14:paraId="78E48EDD" w14:textId="77777777" w:rsidR="00CF06A2" w:rsidRDefault="00000000">
      <w:pPr>
        <w:spacing w:line="360" w:lineRule="auto"/>
        <w:ind w:firstLineChars="169" w:firstLine="406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一、</w:t>
      </w:r>
      <w:r>
        <w:rPr>
          <w:rFonts w:ascii="黑体" w:eastAsia="黑体" w:hAnsi="黑体"/>
          <w:sz w:val="24"/>
        </w:rPr>
        <w:t>实训目标</w:t>
      </w:r>
    </w:p>
    <w:p w14:paraId="7349A2A7" w14:textId="77777777" w:rsidR="00CF06A2" w:rsidRDefault="00000000">
      <w:pPr>
        <w:spacing w:line="360" w:lineRule="auto"/>
        <w:ind w:firstLineChars="169" w:firstLine="406"/>
        <w:rPr>
          <w:rFonts w:ascii="仿宋" w:eastAsia="仿宋" w:hAnsi="仿宋"/>
          <w:color w:val="FF0000"/>
          <w:sz w:val="24"/>
        </w:rPr>
      </w:pPr>
      <w:r>
        <w:rPr>
          <w:rFonts w:ascii="仿宋" w:eastAsia="仿宋" w:hAnsi="仿宋" w:hint="eastAsia"/>
          <w:color w:val="FF0000"/>
          <w:sz w:val="24"/>
        </w:rPr>
        <w:t>参考内容（针对具体项目做适当修改）：通过项目化实训，使学生掌握计算机类相关专业新知识和新技能，提升计算机类专业学生的专业综合技能，培养分析和解决计算机类专业复杂工程问题的能力；能够理解计算机类工程实践和复杂工程问题对社会、安全、法律、文化以及可持续发展的影响，领会计算机类工程项目的管理原理与经济决策方法，同时理解并遵守计算机类工程职业道德和规范，并在实训中形成团队合作意识，具备自我提高和自我学习能力。</w:t>
      </w:r>
    </w:p>
    <w:p w14:paraId="6AF1CFEF" w14:textId="77777777" w:rsidR="00CF06A2" w:rsidRDefault="00CF06A2">
      <w:pPr>
        <w:spacing w:line="360" w:lineRule="auto"/>
        <w:ind w:firstLineChars="169" w:firstLine="406"/>
        <w:rPr>
          <w:rFonts w:ascii="仿宋" w:eastAsia="仿宋" w:hAnsi="仿宋"/>
          <w:color w:val="FF0000"/>
          <w:sz w:val="24"/>
        </w:rPr>
      </w:pPr>
    </w:p>
    <w:p w14:paraId="59C2F9FC" w14:textId="77777777" w:rsidR="00CF06A2" w:rsidRDefault="00000000">
      <w:pPr>
        <w:spacing w:line="360" w:lineRule="auto"/>
        <w:ind w:firstLineChars="169" w:firstLine="406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二、</w:t>
      </w:r>
      <w:r>
        <w:rPr>
          <w:rFonts w:ascii="黑体" w:eastAsia="黑体" w:hAnsi="黑体"/>
          <w:sz w:val="24"/>
        </w:rPr>
        <w:t>实训</w:t>
      </w:r>
      <w:r>
        <w:rPr>
          <w:rFonts w:ascii="黑体" w:eastAsia="黑体" w:hAnsi="黑体" w:hint="eastAsia"/>
          <w:sz w:val="24"/>
        </w:rPr>
        <w:t>时间</w:t>
      </w:r>
    </w:p>
    <w:p w14:paraId="27FD239F" w14:textId="77777777" w:rsidR="00CF06A2" w:rsidRDefault="00000000">
      <w:pPr>
        <w:tabs>
          <w:tab w:val="left" w:pos="780"/>
        </w:tabs>
        <w:spacing w:line="340" w:lineRule="atLeas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实训时间：</w:t>
      </w:r>
      <w:r>
        <w:rPr>
          <w:rFonts w:ascii="仿宋" w:eastAsia="仿宋" w:hAnsi="仿宋"/>
          <w:sz w:val="24"/>
        </w:rPr>
        <w:t xml:space="preserve"> _____年</w:t>
      </w:r>
      <w:r>
        <w:rPr>
          <w:rFonts w:ascii="仿宋" w:eastAsia="仿宋" w:hAnsi="仿宋" w:hint="eastAsia"/>
          <w:sz w:val="24"/>
        </w:rPr>
        <w:t>__</w:t>
      </w:r>
      <w:r>
        <w:rPr>
          <w:rFonts w:ascii="仿宋" w:eastAsia="仿宋" w:hAnsi="仿宋"/>
          <w:sz w:val="24"/>
        </w:rPr>
        <w:t xml:space="preserve">__月 </w:t>
      </w: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至</w:t>
      </w: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_____年</w:t>
      </w:r>
      <w:r>
        <w:rPr>
          <w:rFonts w:ascii="仿宋" w:eastAsia="仿宋" w:hAnsi="仿宋" w:hint="eastAsia"/>
          <w:sz w:val="24"/>
        </w:rPr>
        <w:t>__</w:t>
      </w:r>
      <w:r>
        <w:rPr>
          <w:rFonts w:ascii="仿宋" w:eastAsia="仿宋" w:hAnsi="仿宋"/>
          <w:sz w:val="24"/>
        </w:rPr>
        <w:t>__月</w:t>
      </w:r>
    </w:p>
    <w:p w14:paraId="354C53E5" w14:textId="77777777" w:rsidR="00CF06A2" w:rsidRDefault="00CF06A2">
      <w:pPr>
        <w:spacing w:line="360" w:lineRule="auto"/>
        <w:ind w:firstLineChars="169" w:firstLine="406"/>
        <w:rPr>
          <w:rFonts w:ascii="黑体" w:eastAsia="黑体" w:hAnsi="黑体"/>
          <w:sz w:val="24"/>
        </w:rPr>
      </w:pPr>
    </w:p>
    <w:p w14:paraId="4C3B3675" w14:textId="77777777" w:rsidR="00CF06A2" w:rsidRDefault="00000000">
      <w:pPr>
        <w:spacing w:line="360" w:lineRule="auto"/>
        <w:ind w:firstLineChars="169" w:firstLine="406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三、</w:t>
      </w:r>
      <w:r>
        <w:rPr>
          <w:rFonts w:ascii="黑体" w:eastAsia="黑体" w:hAnsi="黑体"/>
          <w:sz w:val="24"/>
        </w:rPr>
        <w:t>项目内容概要</w:t>
      </w:r>
    </w:p>
    <w:p w14:paraId="16A4FE2C" w14:textId="77777777" w:rsidR="00CF06A2" w:rsidRDefault="00000000">
      <w:pPr>
        <w:spacing w:line="360" w:lineRule="auto"/>
        <w:ind w:firstLineChars="169" w:firstLine="406"/>
        <w:rPr>
          <w:rFonts w:ascii="仿宋" w:eastAsia="仿宋" w:hAnsi="仿宋"/>
          <w:color w:val="FF0000"/>
          <w:sz w:val="24"/>
        </w:rPr>
      </w:pPr>
      <w:r>
        <w:rPr>
          <w:rFonts w:ascii="仿宋" w:eastAsia="仿宋" w:hAnsi="仿宋" w:hint="eastAsia"/>
          <w:color w:val="FF0000"/>
          <w:sz w:val="24"/>
        </w:rPr>
        <w:t>（如实训方向有多个，可按实训单独设计，每个方向均按十八周设计，精心设计学生实训模块和内容）</w:t>
      </w:r>
    </w:p>
    <w:p w14:paraId="52B7A564" w14:textId="77777777" w:rsidR="00CF06A2" w:rsidRDefault="00000000">
      <w:pPr>
        <w:spacing w:line="360" w:lineRule="auto"/>
        <w:ind w:firstLineChars="169" w:firstLine="406"/>
        <w:rPr>
          <w:rFonts w:ascii="宋体" w:eastAsia="宋体" w:hAnsi="宋体"/>
          <w:color w:val="000000" w:themeColor="text1"/>
          <w:sz w:val="24"/>
        </w:rPr>
      </w:pPr>
      <w:bookmarkStart w:id="1" w:name="_Hlk12215292"/>
      <w:r>
        <w:rPr>
          <w:rFonts w:ascii="宋体" w:eastAsia="宋体" w:hAnsi="宋体" w:hint="eastAsia"/>
          <w:color w:val="000000" w:themeColor="text1"/>
          <w:sz w:val="24"/>
        </w:rPr>
        <w:t>子项目1：</w:t>
      </w:r>
    </w:p>
    <w:tbl>
      <w:tblPr>
        <w:tblStyle w:val="a7"/>
        <w:tblW w:w="7650" w:type="dxa"/>
        <w:jc w:val="center"/>
        <w:tblLook w:val="04A0" w:firstRow="1" w:lastRow="0" w:firstColumn="1" w:lastColumn="0" w:noHBand="0" w:noVBand="1"/>
      </w:tblPr>
      <w:tblGrid>
        <w:gridCol w:w="704"/>
        <w:gridCol w:w="1701"/>
        <w:gridCol w:w="1607"/>
        <w:gridCol w:w="1037"/>
        <w:gridCol w:w="1325"/>
        <w:gridCol w:w="1276"/>
      </w:tblGrid>
      <w:tr w:rsidR="00CF06A2" w14:paraId="682C33A1" w14:textId="77777777">
        <w:trPr>
          <w:jc w:val="center"/>
        </w:trPr>
        <w:tc>
          <w:tcPr>
            <w:tcW w:w="704" w:type="dxa"/>
            <w:vAlign w:val="center"/>
          </w:tcPr>
          <w:p w14:paraId="6A50CB23" w14:textId="77777777" w:rsidR="00CF06A2" w:rsidRDefault="00000000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序号</w:t>
            </w:r>
          </w:p>
        </w:tc>
        <w:tc>
          <w:tcPr>
            <w:tcW w:w="1701" w:type="dxa"/>
            <w:vAlign w:val="center"/>
          </w:tcPr>
          <w:p w14:paraId="388DE770" w14:textId="77777777" w:rsidR="00CF06A2" w:rsidRDefault="00000000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主要内容</w:t>
            </w:r>
          </w:p>
        </w:tc>
        <w:tc>
          <w:tcPr>
            <w:tcW w:w="1607" w:type="dxa"/>
            <w:vAlign w:val="center"/>
          </w:tcPr>
          <w:p w14:paraId="36F498D7" w14:textId="77777777" w:rsidR="00CF06A2" w:rsidRDefault="00000000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训练目标</w:t>
            </w:r>
          </w:p>
        </w:tc>
        <w:tc>
          <w:tcPr>
            <w:tcW w:w="1037" w:type="dxa"/>
            <w:vAlign w:val="center"/>
          </w:tcPr>
          <w:p w14:paraId="6098522F" w14:textId="77777777" w:rsidR="00CF06A2" w:rsidRDefault="00000000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课时</w:t>
            </w:r>
          </w:p>
        </w:tc>
        <w:tc>
          <w:tcPr>
            <w:tcW w:w="1325" w:type="dxa"/>
            <w:vAlign w:val="center"/>
          </w:tcPr>
          <w:p w14:paraId="4E95CC5C" w14:textId="77777777" w:rsidR="00CF06A2" w:rsidRDefault="00000000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授课教师</w:t>
            </w:r>
          </w:p>
        </w:tc>
        <w:tc>
          <w:tcPr>
            <w:tcW w:w="1276" w:type="dxa"/>
            <w:vAlign w:val="center"/>
          </w:tcPr>
          <w:p w14:paraId="63CDC5DA" w14:textId="77777777" w:rsidR="00CF06A2" w:rsidRDefault="00000000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考核形式</w:t>
            </w:r>
          </w:p>
        </w:tc>
      </w:tr>
      <w:tr w:rsidR="00CF06A2" w14:paraId="29D52BE9" w14:textId="77777777">
        <w:trPr>
          <w:jc w:val="center"/>
        </w:trPr>
        <w:tc>
          <w:tcPr>
            <w:tcW w:w="704" w:type="dxa"/>
            <w:vAlign w:val="center"/>
          </w:tcPr>
          <w:p w14:paraId="02C595DD" w14:textId="77777777" w:rsidR="00CF06A2" w:rsidRDefault="00CF06A2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7112E1C0" w14:textId="77777777" w:rsidR="00CF06A2" w:rsidRDefault="00CF06A2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1607" w:type="dxa"/>
            <w:vAlign w:val="center"/>
          </w:tcPr>
          <w:p w14:paraId="7C6B71DE" w14:textId="77777777" w:rsidR="00CF06A2" w:rsidRDefault="00CF06A2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1037" w:type="dxa"/>
            <w:vAlign w:val="center"/>
          </w:tcPr>
          <w:p w14:paraId="40FC50CD" w14:textId="77777777" w:rsidR="00CF06A2" w:rsidRDefault="00CF06A2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1325" w:type="dxa"/>
            <w:vAlign w:val="center"/>
          </w:tcPr>
          <w:p w14:paraId="2AB4ABC1" w14:textId="77777777" w:rsidR="00CF06A2" w:rsidRDefault="00CF06A2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702DD870" w14:textId="77777777" w:rsidR="00CF06A2" w:rsidRDefault="00CF06A2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</w:p>
        </w:tc>
      </w:tr>
      <w:tr w:rsidR="00CF06A2" w14:paraId="7CA62887" w14:textId="77777777">
        <w:trPr>
          <w:jc w:val="center"/>
        </w:trPr>
        <w:tc>
          <w:tcPr>
            <w:tcW w:w="704" w:type="dxa"/>
            <w:vAlign w:val="center"/>
          </w:tcPr>
          <w:p w14:paraId="720260C9" w14:textId="77777777" w:rsidR="00CF06A2" w:rsidRDefault="00CF06A2">
            <w:pPr>
              <w:jc w:val="center"/>
              <w:rPr>
                <w:rFonts w:ascii="宋体" w:eastAsia="宋体" w:hAnsi="宋体"/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6047E25F" w14:textId="77777777" w:rsidR="00CF06A2" w:rsidRDefault="00CF06A2">
            <w:pPr>
              <w:jc w:val="center"/>
              <w:rPr>
                <w:rFonts w:ascii="宋体" w:eastAsia="宋体" w:hAnsi="宋体"/>
                <w:color w:val="FF0000"/>
              </w:rPr>
            </w:pPr>
          </w:p>
        </w:tc>
        <w:tc>
          <w:tcPr>
            <w:tcW w:w="1607" w:type="dxa"/>
            <w:vAlign w:val="center"/>
          </w:tcPr>
          <w:p w14:paraId="40C45152" w14:textId="77777777" w:rsidR="00CF06A2" w:rsidRDefault="00CF06A2">
            <w:pPr>
              <w:jc w:val="center"/>
              <w:rPr>
                <w:rFonts w:ascii="宋体" w:eastAsia="宋体" w:hAnsi="宋体"/>
                <w:color w:val="FF0000"/>
              </w:rPr>
            </w:pPr>
          </w:p>
        </w:tc>
        <w:tc>
          <w:tcPr>
            <w:tcW w:w="1037" w:type="dxa"/>
            <w:vAlign w:val="center"/>
          </w:tcPr>
          <w:p w14:paraId="46708577" w14:textId="77777777" w:rsidR="00CF06A2" w:rsidRDefault="00CF06A2">
            <w:pPr>
              <w:jc w:val="center"/>
              <w:rPr>
                <w:rFonts w:ascii="宋体" w:eastAsia="宋体" w:hAnsi="宋体"/>
                <w:color w:val="FF0000"/>
              </w:rPr>
            </w:pPr>
          </w:p>
        </w:tc>
        <w:tc>
          <w:tcPr>
            <w:tcW w:w="1325" w:type="dxa"/>
            <w:vAlign w:val="center"/>
          </w:tcPr>
          <w:p w14:paraId="65BCF56D" w14:textId="77777777" w:rsidR="00CF06A2" w:rsidRDefault="00CF06A2">
            <w:pPr>
              <w:jc w:val="center"/>
              <w:rPr>
                <w:rFonts w:ascii="宋体" w:eastAsia="宋体" w:hAnsi="宋体"/>
                <w:color w:val="FF0000"/>
              </w:rPr>
            </w:pPr>
          </w:p>
        </w:tc>
        <w:tc>
          <w:tcPr>
            <w:tcW w:w="1276" w:type="dxa"/>
            <w:vAlign w:val="center"/>
          </w:tcPr>
          <w:p w14:paraId="1D205694" w14:textId="77777777" w:rsidR="00CF06A2" w:rsidRDefault="00CF06A2">
            <w:pPr>
              <w:jc w:val="center"/>
              <w:rPr>
                <w:rFonts w:ascii="宋体" w:eastAsia="宋体" w:hAnsi="宋体"/>
                <w:color w:val="FF0000"/>
              </w:rPr>
            </w:pPr>
          </w:p>
        </w:tc>
      </w:tr>
      <w:tr w:rsidR="00CF06A2" w14:paraId="509927C5" w14:textId="77777777">
        <w:trPr>
          <w:jc w:val="center"/>
        </w:trPr>
        <w:tc>
          <w:tcPr>
            <w:tcW w:w="704" w:type="dxa"/>
            <w:vAlign w:val="center"/>
          </w:tcPr>
          <w:p w14:paraId="0D6DCF2A" w14:textId="77777777" w:rsidR="00CF06A2" w:rsidRDefault="00CF06A2">
            <w:pPr>
              <w:jc w:val="center"/>
              <w:rPr>
                <w:rFonts w:ascii="宋体" w:eastAsia="宋体" w:hAnsi="宋体"/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48B12525" w14:textId="77777777" w:rsidR="00CF06A2" w:rsidRDefault="00CF06A2">
            <w:pPr>
              <w:jc w:val="center"/>
              <w:rPr>
                <w:rFonts w:ascii="宋体" w:eastAsia="宋体" w:hAnsi="宋体"/>
                <w:color w:val="FF0000"/>
              </w:rPr>
            </w:pPr>
          </w:p>
        </w:tc>
        <w:tc>
          <w:tcPr>
            <w:tcW w:w="1607" w:type="dxa"/>
            <w:vAlign w:val="center"/>
          </w:tcPr>
          <w:p w14:paraId="4EEAE0B2" w14:textId="77777777" w:rsidR="00CF06A2" w:rsidRDefault="00CF06A2">
            <w:pPr>
              <w:jc w:val="center"/>
              <w:rPr>
                <w:rFonts w:ascii="宋体" w:eastAsia="宋体" w:hAnsi="宋体"/>
                <w:color w:val="FF0000"/>
              </w:rPr>
            </w:pPr>
          </w:p>
        </w:tc>
        <w:tc>
          <w:tcPr>
            <w:tcW w:w="1037" w:type="dxa"/>
            <w:vAlign w:val="center"/>
          </w:tcPr>
          <w:p w14:paraId="23BAE7DB" w14:textId="77777777" w:rsidR="00CF06A2" w:rsidRDefault="00CF06A2">
            <w:pPr>
              <w:jc w:val="center"/>
              <w:rPr>
                <w:rFonts w:ascii="宋体" w:eastAsia="宋体" w:hAnsi="宋体"/>
                <w:color w:val="FF0000"/>
              </w:rPr>
            </w:pPr>
          </w:p>
        </w:tc>
        <w:tc>
          <w:tcPr>
            <w:tcW w:w="1325" w:type="dxa"/>
            <w:vAlign w:val="center"/>
          </w:tcPr>
          <w:p w14:paraId="545D7235" w14:textId="77777777" w:rsidR="00CF06A2" w:rsidRDefault="00CF06A2">
            <w:pPr>
              <w:jc w:val="center"/>
              <w:rPr>
                <w:rFonts w:ascii="宋体" w:eastAsia="宋体" w:hAnsi="宋体"/>
                <w:color w:val="FF0000"/>
              </w:rPr>
            </w:pPr>
          </w:p>
        </w:tc>
        <w:tc>
          <w:tcPr>
            <w:tcW w:w="1276" w:type="dxa"/>
            <w:vAlign w:val="center"/>
          </w:tcPr>
          <w:p w14:paraId="1FF33731" w14:textId="77777777" w:rsidR="00CF06A2" w:rsidRDefault="00CF06A2">
            <w:pPr>
              <w:jc w:val="center"/>
              <w:rPr>
                <w:rFonts w:ascii="宋体" w:eastAsia="宋体" w:hAnsi="宋体"/>
                <w:color w:val="FF0000"/>
              </w:rPr>
            </w:pPr>
          </w:p>
        </w:tc>
      </w:tr>
      <w:tr w:rsidR="00CF06A2" w14:paraId="424C8ADC" w14:textId="77777777">
        <w:trPr>
          <w:jc w:val="center"/>
        </w:trPr>
        <w:tc>
          <w:tcPr>
            <w:tcW w:w="704" w:type="dxa"/>
            <w:vAlign w:val="center"/>
          </w:tcPr>
          <w:p w14:paraId="1E9789A9" w14:textId="77777777" w:rsidR="00CF06A2" w:rsidRDefault="00CF06A2">
            <w:pPr>
              <w:jc w:val="center"/>
              <w:rPr>
                <w:rFonts w:ascii="宋体" w:eastAsia="宋体" w:hAnsi="宋体"/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3688CABF" w14:textId="77777777" w:rsidR="00CF06A2" w:rsidRDefault="00CF06A2">
            <w:pPr>
              <w:jc w:val="center"/>
              <w:rPr>
                <w:rFonts w:ascii="宋体" w:eastAsia="宋体" w:hAnsi="宋体"/>
                <w:color w:val="FF0000"/>
              </w:rPr>
            </w:pPr>
          </w:p>
        </w:tc>
        <w:tc>
          <w:tcPr>
            <w:tcW w:w="1607" w:type="dxa"/>
            <w:vAlign w:val="center"/>
          </w:tcPr>
          <w:p w14:paraId="38D6DDA0" w14:textId="77777777" w:rsidR="00CF06A2" w:rsidRDefault="00CF06A2">
            <w:pPr>
              <w:jc w:val="center"/>
              <w:rPr>
                <w:rFonts w:ascii="宋体" w:eastAsia="宋体" w:hAnsi="宋体"/>
                <w:color w:val="FF0000"/>
              </w:rPr>
            </w:pPr>
          </w:p>
        </w:tc>
        <w:tc>
          <w:tcPr>
            <w:tcW w:w="1037" w:type="dxa"/>
            <w:vAlign w:val="center"/>
          </w:tcPr>
          <w:p w14:paraId="26010D9B" w14:textId="77777777" w:rsidR="00CF06A2" w:rsidRDefault="00CF06A2">
            <w:pPr>
              <w:jc w:val="center"/>
              <w:rPr>
                <w:rFonts w:ascii="宋体" w:eastAsia="宋体" w:hAnsi="宋体"/>
                <w:color w:val="FF0000"/>
              </w:rPr>
            </w:pPr>
          </w:p>
        </w:tc>
        <w:tc>
          <w:tcPr>
            <w:tcW w:w="1325" w:type="dxa"/>
            <w:vAlign w:val="center"/>
          </w:tcPr>
          <w:p w14:paraId="1173BBEB" w14:textId="77777777" w:rsidR="00CF06A2" w:rsidRDefault="00CF06A2">
            <w:pPr>
              <w:jc w:val="center"/>
              <w:rPr>
                <w:rFonts w:ascii="宋体" w:eastAsia="宋体" w:hAnsi="宋体"/>
                <w:color w:val="FF0000"/>
              </w:rPr>
            </w:pPr>
          </w:p>
        </w:tc>
        <w:tc>
          <w:tcPr>
            <w:tcW w:w="1276" w:type="dxa"/>
            <w:vAlign w:val="center"/>
          </w:tcPr>
          <w:p w14:paraId="1FFCDA39" w14:textId="77777777" w:rsidR="00CF06A2" w:rsidRDefault="00CF06A2">
            <w:pPr>
              <w:jc w:val="center"/>
              <w:rPr>
                <w:rFonts w:ascii="宋体" w:eastAsia="宋体" w:hAnsi="宋体"/>
                <w:color w:val="FF0000"/>
              </w:rPr>
            </w:pPr>
          </w:p>
        </w:tc>
      </w:tr>
      <w:tr w:rsidR="00CF06A2" w14:paraId="61205AE2" w14:textId="77777777">
        <w:trPr>
          <w:jc w:val="center"/>
        </w:trPr>
        <w:tc>
          <w:tcPr>
            <w:tcW w:w="704" w:type="dxa"/>
            <w:vAlign w:val="center"/>
          </w:tcPr>
          <w:p w14:paraId="0D77DEB6" w14:textId="77777777" w:rsidR="00CF06A2" w:rsidRDefault="00CF06A2">
            <w:pPr>
              <w:jc w:val="center"/>
              <w:rPr>
                <w:rFonts w:ascii="宋体" w:eastAsia="宋体" w:hAnsi="宋体"/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4AA795DA" w14:textId="77777777" w:rsidR="00CF06A2" w:rsidRDefault="00CF06A2">
            <w:pPr>
              <w:jc w:val="center"/>
              <w:rPr>
                <w:rFonts w:ascii="宋体" w:eastAsia="宋体" w:hAnsi="宋体"/>
                <w:color w:val="FF0000"/>
              </w:rPr>
            </w:pPr>
          </w:p>
        </w:tc>
        <w:tc>
          <w:tcPr>
            <w:tcW w:w="1607" w:type="dxa"/>
            <w:vAlign w:val="center"/>
          </w:tcPr>
          <w:p w14:paraId="1A2CACB5" w14:textId="77777777" w:rsidR="00CF06A2" w:rsidRDefault="00CF06A2">
            <w:pPr>
              <w:jc w:val="center"/>
              <w:rPr>
                <w:rFonts w:ascii="宋体" w:eastAsia="宋体" w:hAnsi="宋体"/>
                <w:color w:val="FF0000"/>
              </w:rPr>
            </w:pPr>
          </w:p>
        </w:tc>
        <w:tc>
          <w:tcPr>
            <w:tcW w:w="1037" w:type="dxa"/>
            <w:vAlign w:val="center"/>
          </w:tcPr>
          <w:p w14:paraId="3EEA4D6F" w14:textId="77777777" w:rsidR="00CF06A2" w:rsidRDefault="00CF06A2">
            <w:pPr>
              <w:jc w:val="center"/>
              <w:rPr>
                <w:rFonts w:ascii="宋体" w:eastAsia="宋体" w:hAnsi="宋体"/>
                <w:color w:val="FF0000"/>
              </w:rPr>
            </w:pPr>
          </w:p>
        </w:tc>
        <w:tc>
          <w:tcPr>
            <w:tcW w:w="1325" w:type="dxa"/>
            <w:vAlign w:val="center"/>
          </w:tcPr>
          <w:p w14:paraId="3DA95F36" w14:textId="77777777" w:rsidR="00CF06A2" w:rsidRDefault="00CF06A2">
            <w:pPr>
              <w:jc w:val="center"/>
              <w:rPr>
                <w:rFonts w:ascii="宋体" w:eastAsia="宋体" w:hAnsi="宋体"/>
                <w:color w:val="FF0000"/>
              </w:rPr>
            </w:pPr>
          </w:p>
        </w:tc>
        <w:tc>
          <w:tcPr>
            <w:tcW w:w="1276" w:type="dxa"/>
            <w:vAlign w:val="center"/>
          </w:tcPr>
          <w:p w14:paraId="25B663D3" w14:textId="77777777" w:rsidR="00CF06A2" w:rsidRDefault="00CF06A2">
            <w:pPr>
              <w:jc w:val="center"/>
              <w:rPr>
                <w:rFonts w:ascii="宋体" w:eastAsia="宋体" w:hAnsi="宋体"/>
                <w:color w:val="FF0000"/>
              </w:rPr>
            </w:pPr>
          </w:p>
        </w:tc>
      </w:tr>
      <w:tr w:rsidR="00CF06A2" w14:paraId="1F2A72E4" w14:textId="77777777">
        <w:trPr>
          <w:jc w:val="center"/>
        </w:trPr>
        <w:tc>
          <w:tcPr>
            <w:tcW w:w="704" w:type="dxa"/>
            <w:vAlign w:val="center"/>
          </w:tcPr>
          <w:p w14:paraId="314B8A03" w14:textId="77777777" w:rsidR="00CF06A2" w:rsidRDefault="00CF06A2">
            <w:pPr>
              <w:jc w:val="center"/>
              <w:rPr>
                <w:rFonts w:ascii="宋体" w:eastAsia="宋体" w:hAnsi="宋体"/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39FA5CDF" w14:textId="77777777" w:rsidR="00CF06A2" w:rsidRDefault="00CF06A2">
            <w:pPr>
              <w:jc w:val="center"/>
              <w:rPr>
                <w:rFonts w:ascii="宋体" w:eastAsia="宋体" w:hAnsi="宋体"/>
                <w:color w:val="FF0000"/>
              </w:rPr>
            </w:pPr>
          </w:p>
        </w:tc>
        <w:tc>
          <w:tcPr>
            <w:tcW w:w="1607" w:type="dxa"/>
            <w:vAlign w:val="center"/>
          </w:tcPr>
          <w:p w14:paraId="54C9B14D" w14:textId="77777777" w:rsidR="00CF06A2" w:rsidRDefault="00CF06A2">
            <w:pPr>
              <w:jc w:val="center"/>
              <w:rPr>
                <w:rFonts w:ascii="宋体" w:eastAsia="宋体" w:hAnsi="宋体"/>
                <w:color w:val="FF0000"/>
              </w:rPr>
            </w:pPr>
          </w:p>
        </w:tc>
        <w:tc>
          <w:tcPr>
            <w:tcW w:w="1037" w:type="dxa"/>
            <w:vAlign w:val="center"/>
          </w:tcPr>
          <w:p w14:paraId="58A3AC17" w14:textId="77777777" w:rsidR="00CF06A2" w:rsidRDefault="00CF06A2">
            <w:pPr>
              <w:jc w:val="center"/>
              <w:rPr>
                <w:rFonts w:ascii="宋体" w:eastAsia="宋体" w:hAnsi="宋体"/>
                <w:color w:val="FF0000"/>
              </w:rPr>
            </w:pPr>
          </w:p>
        </w:tc>
        <w:tc>
          <w:tcPr>
            <w:tcW w:w="1325" w:type="dxa"/>
            <w:vAlign w:val="center"/>
          </w:tcPr>
          <w:p w14:paraId="1A0DD562" w14:textId="77777777" w:rsidR="00CF06A2" w:rsidRDefault="00CF06A2">
            <w:pPr>
              <w:jc w:val="center"/>
              <w:rPr>
                <w:rFonts w:ascii="宋体" w:eastAsia="宋体" w:hAnsi="宋体"/>
                <w:color w:val="FF0000"/>
              </w:rPr>
            </w:pPr>
          </w:p>
        </w:tc>
        <w:tc>
          <w:tcPr>
            <w:tcW w:w="1276" w:type="dxa"/>
            <w:vAlign w:val="center"/>
          </w:tcPr>
          <w:p w14:paraId="1FBFE114" w14:textId="77777777" w:rsidR="00CF06A2" w:rsidRDefault="00CF06A2">
            <w:pPr>
              <w:jc w:val="center"/>
              <w:rPr>
                <w:rFonts w:ascii="宋体" w:eastAsia="宋体" w:hAnsi="宋体"/>
                <w:color w:val="FF0000"/>
              </w:rPr>
            </w:pPr>
          </w:p>
        </w:tc>
      </w:tr>
    </w:tbl>
    <w:p w14:paraId="3A865844" w14:textId="77777777" w:rsidR="00CF06A2" w:rsidRDefault="00000000">
      <w:pPr>
        <w:spacing w:line="276" w:lineRule="auto"/>
        <w:ind w:firstLineChars="239" w:firstLine="439"/>
        <w:rPr>
          <w:rFonts w:ascii="仿宋" w:eastAsia="仿宋" w:hAnsi="仿宋"/>
          <w:b/>
          <w:color w:val="000000" w:themeColor="text1"/>
          <w:sz w:val="18"/>
        </w:rPr>
      </w:pPr>
      <w:bookmarkStart w:id="2" w:name="_Hlk12215393"/>
      <w:r>
        <w:rPr>
          <w:rFonts w:ascii="仿宋" w:eastAsia="仿宋" w:hAnsi="仿宋" w:hint="eastAsia"/>
          <w:b/>
          <w:color w:val="000000" w:themeColor="text1"/>
          <w:sz w:val="18"/>
        </w:rPr>
        <w:t>说明：</w:t>
      </w:r>
    </w:p>
    <w:p w14:paraId="4EF4EE76" w14:textId="77777777" w:rsidR="00CF06A2" w:rsidRDefault="00000000">
      <w:pPr>
        <w:spacing w:line="276" w:lineRule="auto"/>
        <w:ind w:firstLineChars="239" w:firstLine="439"/>
        <w:rPr>
          <w:rFonts w:ascii="仿宋" w:eastAsia="仿宋" w:hAnsi="仿宋"/>
          <w:b/>
          <w:color w:val="000000" w:themeColor="text1"/>
          <w:sz w:val="18"/>
        </w:rPr>
      </w:pPr>
      <w:r>
        <w:rPr>
          <w:rFonts w:ascii="仿宋" w:eastAsia="仿宋" w:hAnsi="仿宋" w:hint="eastAsia"/>
          <w:b/>
          <w:color w:val="000000" w:themeColor="text1"/>
          <w:sz w:val="18"/>
        </w:rPr>
        <w:t>（1）训练目标包括</w:t>
      </w:r>
      <w:bookmarkStart w:id="3" w:name="_Hlk12216384"/>
      <w:r>
        <w:rPr>
          <w:rFonts w:ascii="仿宋" w:eastAsia="仿宋" w:hAnsi="仿宋" w:hint="eastAsia"/>
          <w:b/>
          <w:color w:val="000000" w:themeColor="text1"/>
          <w:sz w:val="18"/>
        </w:rPr>
        <w:t>概念理解、技能操作、语言表达、文档写作、自主学习、团队协作、职业规范、职业认知</w:t>
      </w:r>
      <w:bookmarkEnd w:id="3"/>
      <w:r>
        <w:rPr>
          <w:rFonts w:ascii="仿宋" w:eastAsia="仿宋" w:hAnsi="仿宋" w:hint="eastAsia"/>
          <w:b/>
          <w:color w:val="000000" w:themeColor="text1"/>
          <w:sz w:val="18"/>
        </w:rPr>
        <w:t>等，目标可组合。</w:t>
      </w:r>
    </w:p>
    <w:p w14:paraId="256D02D4" w14:textId="77777777" w:rsidR="00CF06A2" w:rsidRDefault="00000000">
      <w:pPr>
        <w:spacing w:line="276" w:lineRule="auto"/>
        <w:ind w:firstLineChars="239" w:firstLine="439"/>
        <w:rPr>
          <w:rFonts w:ascii="仿宋" w:eastAsia="仿宋" w:hAnsi="仿宋"/>
          <w:b/>
          <w:color w:val="000000" w:themeColor="text1"/>
          <w:sz w:val="18"/>
        </w:rPr>
      </w:pPr>
      <w:r>
        <w:rPr>
          <w:rFonts w:ascii="仿宋" w:eastAsia="仿宋" w:hAnsi="仿宋" w:hint="eastAsia"/>
          <w:b/>
          <w:color w:val="000000" w:themeColor="text1"/>
          <w:sz w:val="18"/>
        </w:rPr>
        <w:t>（2）考核形式包括作品、小组评价、技术文档、技术汇报等</w:t>
      </w:r>
    </w:p>
    <w:p w14:paraId="62125050" w14:textId="77777777" w:rsidR="00CF06A2" w:rsidRDefault="00000000">
      <w:pPr>
        <w:spacing w:line="276" w:lineRule="auto"/>
        <w:ind w:firstLineChars="239" w:firstLine="439"/>
        <w:rPr>
          <w:rFonts w:ascii="仿宋" w:eastAsia="仿宋" w:hAnsi="仿宋"/>
          <w:b/>
          <w:color w:val="000000" w:themeColor="text1"/>
          <w:sz w:val="18"/>
        </w:rPr>
      </w:pPr>
      <w:r>
        <w:rPr>
          <w:rFonts w:ascii="仿宋" w:eastAsia="仿宋" w:hAnsi="仿宋" w:hint="eastAsia"/>
          <w:b/>
          <w:color w:val="000000" w:themeColor="text1"/>
          <w:sz w:val="18"/>
        </w:rPr>
        <w:t>（3）课时：每周按照3</w:t>
      </w:r>
      <w:r>
        <w:rPr>
          <w:rFonts w:ascii="仿宋" w:eastAsia="仿宋" w:hAnsi="仿宋"/>
          <w:b/>
          <w:color w:val="000000" w:themeColor="text1"/>
          <w:sz w:val="18"/>
        </w:rPr>
        <w:t>2</w:t>
      </w:r>
      <w:r>
        <w:rPr>
          <w:rFonts w:ascii="仿宋" w:eastAsia="仿宋" w:hAnsi="仿宋" w:hint="eastAsia"/>
          <w:b/>
          <w:color w:val="000000" w:themeColor="text1"/>
          <w:sz w:val="18"/>
        </w:rPr>
        <w:t>学时计算</w:t>
      </w:r>
    </w:p>
    <w:p w14:paraId="739FE9F9" w14:textId="77777777" w:rsidR="00CF06A2" w:rsidRDefault="00CF06A2">
      <w:pPr>
        <w:spacing w:line="276" w:lineRule="auto"/>
        <w:ind w:firstLineChars="239" w:firstLine="439"/>
        <w:rPr>
          <w:rFonts w:ascii="仿宋" w:eastAsia="仿宋" w:hAnsi="仿宋"/>
          <w:b/>
          <w:color w:val="000000" w:themeColor="text1"/>
          <w:sz w:val="18"/>
        </w:rPr>
      </w:pPr>
    </w:p>
    <w:bookmarkEnd w:id="1"/>
    <w:bookmarkEnd w:id="2"/>
    <w:p w14:paraId="58DFD849" w14:textId="77777777" w:rsidR="00CF06A2" w:rsidRDefault="00000000">
      <w:pPr>
        <w:spacing w:line="360" w:lineRule="auto"/>
        <w:ind w:firstLineChars="169" w:firstLine="406"/>
        <w:rPr>
          <w:rFonts w:ascii="宋体" w:eastAsia="宋体" w:hAnsi="宋体" w:cs="宋体"/>
          <w:b/>
          <w:bCs/>
          <w:sz w:val="24"/>
        </w:rPr>
      </w:pPr>
      <w:r>
        <w:rPr>
          <w:rFonts w:ascii="黑体" w:eastAsia="黑体" w:hAnsi="黑体" w:hint="eastAsia"/>
          <w:sz w:val="24"/>
        </w:rPr>
        <w:t>四、</w:t>
      </w:r>
      <w:r>
        <w:rPr>
          <w:rFonts w:ascii="宋体" w:eastAsia="宋体" w:hAnsi="宋体" w:cs="宋体" w:hint="eastAsia"/>
          <w:b/>
          <w:bCs/>
          <w:sz w:val="24"/>
        </w:rPr>
        <w:t>成绩评定方案</w:t>
      </w:r>
    </w:p>
    <w:p w14:paraId="1E7958D7" w14:textId="77777777" w:rsidR="00CF06A2" w:rsidRDefault="00000000">
      <w:pPr>
        <w:spacing w:line="360" w:lineRule="auto"/>
        <w:ind w:firstLineChars="169" w:firstLine="406"/>
        <w:rPr>
          <w:rFonts w:ascii="宋体" w:eastAsia="宋体" w:hAnsi="宋体" w:cs="宋体"/>
          <w:color w:val="FF0000"/>
          <w:sz w:val="24"/>
        </w:rPr>
      </w:pPr>
      <w:r>
        <w:rPr>
          <w:rFonts w:ascii="宋体" w:eastAsia="宋体" w:hAnsi="宋体" w:cs="宋体" w:hint="eastAsia"/>
          <w:color w:val="FF0000"/>
          <w:sz w:val="24"/>
        </w:rPr>
        <w:t>参考内容：</w:t>
      </w:r>
    </w:p>
    <w:p w14:paraId="3051EE4C" w14:textId="77777777" w:rsidR="00CF06A2" w:rsidRDefault="00000000">
      <w:pPr>
        <w:spacing w:line="360" w:lineRule="auto"/>
        <w:ind w:firstLineChars="169" w:firstLine="406"/>
        <w:rPr>
          <w:rFonts w:ascii="宋体" w:eastAsia="宋体" w:hAnsi="宋体" w:cs="宋体"/>
          <w:color w:val="FF0000"/>
          <w:sz w:val="24"/>
        </w:rPr>
      </w:pPr>
      <w:r>
        <w:rPr>
          <w:rFonts w:ascii="宋体" w:eastAsia="宋体" w:hAnsi="宋体" w:cs="宋体" w:hint="eastAsia"/>
          <w:color w:val="FF0000"/>
          <w:sz w:val="24"/>
        </w:rPr>
        <w:t>项目实训采用形成性评价与终结性评价相结合的方式，既考核学生技术掌握情况，也考核学生非技术性因素情况，</w:t>
      </w:r>
    </w:p>
    <w:p w14:paraId="522FAA4E" w14:textId="77777777" w:rsidR="00CF06A2" w:rsidRDefault="00000000">
      <w:pPr>
        <w:spacing w:line="360" w:lineRule="auto"/>
        <w:ind w:firstLineChars="169" w:firstLine="406"/>
        <w:rPr>
          <w:rFonts w:ascii="宋体" w:eastAsia="宋体" w:hAnsi="宋体" w:cs="宋体"/>
          <w:color w:val="FF0000"/>
          <w:sz w:val="24"/>
        </w:rPr>
      </w:pPr>
      <w:r>
        <w:rPr>
          <w:rFonts w:ascii="宋体" w:eastAsia="宋体" w:hAnsi="宋体" w:cs="宋体" w:hint="eastAsia"/>
          <w:color w:val="FF0000"/>
          <w:sz w:val="24"/>
        </w:rPr>
        <w:lastRenderedPageBreak/>
        <w:t>过程性考核成绩=子项目1×***%+子项目2×***%+子项目（***）×***%+****</w:t>
      </w:r>
    </w:p>
    <w:p w14:paraId="09A5643B" w14:textId="77777777" w:rsidR="00CF06A2" w:rsidRDefault="00000000">
      <w:pPr>
        <w:spacing w:line="360" w:lineRule="auto"/>
        <w:ind w:firstLineChars="169" w:firstLine="414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 xml:space="preserve">实训总成绩=实训周记*20%+总结报告*20%+过程性考核成绩*60%。 </w:t>
      </w:r>
    </w:p>
    <w:p w14:paraId="2902E282" w14:textId="77777777" w:rsidR="00CF06A2" w:rsidRDefault="00CF06A2">
      <w:pPr>
        <w:spacing w:line="360" w:lineRule="auto"/>
        <w:ind w:firstLineChars="169" w:firstLine="406"/>
        <w:rPr>
          <w:rFonts w:ascii="宋体" w:eastAsia="宋体" w:hAnsi="宋体" w:cs="宋体"/>
          <w:color w:val="FF0000"/>
          <w:sz w:val="24"/>
        </w:rPr>
      </w:pPr>
    </w:p>
    <w:p w14:paraId="0CB704D5" w14:textId="457EE049" w:rsidR="002344BA" w:rsidRPr="00E9173C" w:rsidRDefault="00105CB6">
      <w:pPr>
        <w:spacing w:line="360" w:lineRule="auto"/>
        <w:ind w:firstLineChars="169" w:firstLine="406"/>
        <w:rPr>
          <w:rFonts w:ascii="黑体" w:eastAsia="黑体" w:hAnsi="黑体"/>
          <w:sz w:val="24"/>
        </w:rPr>
      </w:pPr>
      <w:r w:rsidRPr="00E9173C">
        <w:rPr>
          <w:rFonts w:ascii="黑体" w:eastAsia="黑体" w:hAnsi="黑体" w:hint="eastAsia"/>
          <w:sz w:val="24"/>
        </w:rPr>
        <w:t>五</w:t>
      </w:r>
      <w:r w:rsidR="002344BA" w:rsidRPr="00E9173C">
        <w:rPr>
          <w:rFonts w:ascii="黑体" w:eastAsia="黑体" w:hAnsi="黑体" w:hint="eastAsia"/>
          <w:sz w:val="24"/>
        </w:rPr>
        <w:t>、作品提交</w:t>
      </w:r>
    </w:p>
    <w:p w14:paraId="7D017CE6" w14:textId="7872BB2E" w:rsidR="002344BA" w:rsidRDefault="004A7CD9">
      <w:pPr>
        <w:spacing w:line="360" w:lineRule="auto"/>
        <w:ind w:firstLineChars="169" w:firstLine="406"/>
        <w:rPr>
          <w:rFonts w:ascii="宋体" w:eastAsia="宋体" w:hAnsi="宋体" w:cs="宋体"/>
          <w:color w:val="FF0000"/>
          <w:sz w:val="24"/>
        </w:rPr>
      </w:pPr>
      <w:r>
        <w:rPr>
          <w:rFonts w:ascii="宋体" w:eastAsia="宋体" w:hAnsi="宋体" w:cs="宋体" w:hint="eastAsia"/>
          <w:color w:val="FF0000"/>
          <w:sz w:val="24"/>
        </w:rPr>
        <w:t>（对于学生完成专业综合实训后，提交的作品内容、要求等</w:t>
      </w:r>
      <w:r w:rsidR="00254248">
        <w:rPr>
          <w:rFonts w:ascii="宋体" w:eastAsia="宋体" w:hAnsi="宋体" w:cs="宋体" w:hint="eastAsia"/>
          <w:color w:val="FF0000"/>
          <w:sz w:val="24"/>
        </w:rPr>
        <w:t>进行说明</w:t>
      </w:r>
      <w:r>
        <w:rPr>
          <w:rFonts w:ascii="宋体" w:eastAsia="宋体" w:hAnsi="宋体" w:cs="宋体" w:hint="eastAsia"/>
          <w:color w:val="FF0000"/>
          <w:sz w:val="24"/>
        </w:rPr>
        <w:t>）</w:t>
      </w:r>
    </w:p>
    <w:p w14:paraId="7A23B6DA" w14:textId="77777777" w:rsidR="008C6AD5" w:rsidRDefault="008C6AD5">
      <w:pPr>
        <w:spacing w:line="360" w:lineRule="auto"/>
        <w:ind w:firstLineChars="169" w:firstLine="406"/>
        <w:rPr>
          <w:rFonts w:ascii="宋体" w:eastAsia="宋体" w:hAnsi="宋体" w:cs="宋体"/>
          <w:color w:val="FF0000"/>
          <w:sz w:val="24"/>
        </w:rPr>
      </w:pPr>
    </w:p>
    <w:p w14:paraId="6EB85C1B" w14:textId="74BA9467" w:rsidR="00CF06A2" w:rsidRDefault="00105CB6">
      <w:pPr>
        <w:spacing w:line="360" w:lineRule="auto"/>
        <w:ind w:firstLineChars="169" w:firstLine="406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六、</w:t>
      </w:r>
      <w:r>
        <w:rPr>
          <w:rFonts w:ascii="黑体" w:eastAsia="黑体" w:hAnsi="黑体"/>
          <w:sz w:val="24"/>
        </w:rPr>
        <w:t>就业与实习</w:t>
      </w:r>
    </w:p>
    <w:p w14:paraId="31B27191" w14:textId="77777777" w:rsidR="00CF06A2" w:rsidRDefault="00000000">
      <w:pPr>
        <w:spacing w:line="360" w:lineRule="auto"/>
        <w:ind w:firstLineChars="169" w:firstLine="406"/>
        <w:rPr>
          <w:rFonts w:ascii="等线 Light" w:eastAsia="等线 Light" w:hAnsi="等线 Light" w:cs="等线 Light"/>
          <w:color w:val="FF0000"/>
          <w:sz w:val="24"/>
        </w:rPr>
      </w:pPr>
      <w:r>
        <w:rPr>
          <w:rFonts w:ascii="等线 Light" w:eastAsia="等线 Light" w:hAnsi="等线 Light" w:cs="等线 Light" w:hint="eastAsia"/>
          <w:color w:val="FF0000"/>
          <w:sz w:val="24"/>
        </w:rPr>
        <w:t>（说明实训结束后的就业与实习岗位的推荐及安排）</w:t>
      </w:r>
    </w:p>
    <w:p w14:paraId="25BBA7F6" w14:textId="77777777" w:rsidR="00CF06A2" w:rsidRDefault="00000000">
      <w:pPr>
        <w:spacing w:line="360" w:lineRule="auto"/>
        <w:ind w:firstLineChars="169" w:firstLine="406"/>
        <w:rPr>
          <w:rFonts w:ascii="等线 Light" w:eastAsia="等线 Light" w:hAnsi="等线 Light" w:cs="等线 Light"/>
          <w:color w:val="FF0000"/>
          <w:sz w:val="24"/>
        </w:rPr>
      </w:pPr>
      <w:r>
        <w:rPr>
          <w:rFonts w:ascii="等线 Light" w:eastAsia="等线 Light" w:hAnsi="等线 Light" w:cs="等线 Light" w:hint="eastAsia"/>
          <w:color w:val="FF0000"/>
          <w:sz w:val="24"/>
        </w:rPr>
        <w:t>就业推荐方案：</w:t>
      </w:r>
    </w:p>
    <w:p w14:paraId="2B274B81" w14:textId="77777777" w:rsidR="00CF06A2" w:rsidRDefault="00000000">
      <w:pPr>
        <w:spacing w:line="360" w:lineRule="auto"/>
        <w:ind w:firstLineChars="169" w:firstLine="406"/>
        <w:rPr>
          <w:rFonts w:ascii="等线 Light" w:eastAsia="等线 Light" w:hAnsi="等线 Light" w:cs="等线 Light"/>
          <w:color w:val="FF0000"/>
          <w:sz w:val="24"/>
        </w:rPr>
      </w:pPr>
      <w:r>
        <w:rPr>
          <w:rFonts w:ascii="等线 Light" w:eastAsia="等线 Light" w:hAnsi="等线 Light" w:cs="等线 Light" w:hint="eastAsia"/>
          <w:color w:val="FF0000"/>
          <w:sz w:val="24"/>
        </w:rPr>
        <w:t xml:space="preserve">实习岗位： </w:t>
      </w:r>
    </w:p>
    <w:p w14:paraId="1D88641D" w14:textId="77777777" w:rsidR="00CF06A2" w:rsidRDefault="00CF06A2">
      <w:pPr>
        <w:spacing w:line="360" w:lineRule="auto"/>
        <w:ind w:firstLineChars="169" w:firstLine="406"/>
        <w:rPr>
          <w:rFonts w:ascii="仿宋" w:eastAsia="仿宋" w:hAnsi="仿宋"/>
          <w:color w:val="000000" w:themeColor="text1"/>
          <w:sz w:val="24"/>
        </w:rPr>
      </w:pPr>
    </w:p>
    <w:p w14:paraId="1475749F" w14:textId="59628414" w:rsidR="00CF06A2" w:rsidRDefault="00105CB6">
      <w:pPr>
        <w:spacing w:line="360" w:lineRule="auto"/>
        <w:ind w:firstLineChars="169" w:firstLine="406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七、</w:t>
      </w:r>
      <w:r>
        <w:rPr>
          <w:rFonts w:ascii="黑体" w:eastAsia="黑体" w:hAnsi="黑体"/>
          <w:sz w:val="24"/>
        </w:rPr>
        <w:t>其他说明</w:t>
      </w:r>
    </w:p>
    <w:p w14:paraId="7907A132" w14:textId="77777777" w:rsidR="00CF06A2" w:rsidRDefault="00000000">
      <w:pPr>
        <w:spacing w:line="360" w:lineRule="auto"/>
        <w:ind w:firstLineChars="169" w:firstLine="406"/>
        <w:rPr>
          <w:rFonts w:ascii="等线 Light" w:eastAsia="等线 Light" w:hAnsi="等线 Light" w:cs="等线 Light"/>
          <w:color w:val="FF0000"/>
          <w:sz w:val="24"/>
        </w:rPr>
      </w:pPr>
      <w:r>
        <w:rPr>
          <w:rFonts w:ascii="等线 Light" w:eastAsia="等线 Light" w:hAnsi="等线 Light" w:cs="等线 Light" w:hint="eastAsia"/>
          <w:color w:val="FF0000"/>
          <w:sz w:val="24"/>
        </w:rPr>
        <w:t>（介绍基地在学生能力方面的特色措施，如是否安排考研学生实训、学科竞赛的安排、职业技能证书的安排等）</w:t>
      </w:r>
    </w:p>
    <w:p w14:paraId="34BFE62A" w14:textId="77777777" w:rsidR="00CF06A2" w:rsidRDefault="00CF06A2"/>
    <w:sectPr w:rsidR="00CF06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GJjMTA5MmRiNjViZDU1NmViMzQ4YmJmMmM1YzgyYTAifQ=="/>
  </w:docVars>
  <w:rsids>
    <w:rsidRoot w:val="006F22A3"/>
    <w:rsid w:val="00027E1F"/>
    <w:rsid w:val="00105CB6"/>
    <w:rsid w:val="00207972"/>
    <w:rsid w:val="002344BA"/>
    <w:rsid w:val="00254248"/>
    <w:rsid w:val="002755CD"/>
    <w:rsid w:val="0032105A"/>
    <w:rsid w:val="004A7CD9"/>
    <w:rsid w:val="00536CA7"/>
    <w:rsid w:val="005A4B24"/>
    <w:rsid w:val="005F3356"/>
    <w:rsid w:val="006B788A"/>
    <w:rsid w:val="006F22A3"/>
    <w:rsid w:val="0083247D"/>
    <w:rsid w:val="008C6AD5"/>
    <w:rsid w:val="009476A5"/>
    <w:rsid w:val="00AC6909"/>
    <w:rsid w:val="00CF06A2"/>
    <w:rsid w:val="00E2309C"/>
    <w:rsid w:val="00E306DD"/>
    <w:rsid w:val="00E9173C"/>
    <w:rsid w:val="00F86887"/>
    <w:rsid w:val="05366193"/>
    <w:rsid w:val="1CA51936"/>
    <w:rsid w:val="38260720"/>
    <w:rsid w:val="3EA13EB1"/>
    <w:rsid w:val="66D55133"/>
    <w:rsid w:val="7262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06254318"/>
  <w15:docId w15:val="{D198B4BF-9E5E-DA4D-B395-F17504EF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napToGrid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adjustRightInd/>
      <w:snapToGrid/>
      <w:spacing w:before="240" w:after="240"/>
      <w:jc w:val="center"/>
      <w:outlineLvl w:val="0"/>
    </w:pPr>
    <w:rPr>
      <w:rFonts w:ascii="Calibri" w:eastAsia="黑体" w:hAnsi="Calibri" w:cs="Times New Roman"/>
      <w:b/>
      <w:kern w:val="44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qFormat/>
    <w:rPr>
      <w:rFonts w:ascii="Calibri" w:eastAsia="黑体" w:hAnsi="Calibri" w:cs="Times New Roman"/>
      <w:b/>
      <w:kern w:val="44"/>
      <w:sz w:val="32"/>
      <w:szCs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戴仁俊</dc:creator>
  <cp:lastModifiedBy>Cong-Zhe You</cp:lastModifiedBy>
  <cp:revision>16</cp:revision>
  <dcterms:created xsi:type="dcterms:W3CDTF">2019-05-04T11:38:00Z</dcterms:created>
  <dcterms:modified xsi:type="dcterms:W3CDTF">2024-05-20T01:03:00Z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36756E9D1D444B0C9EE44CE5565A927B</vt:lpwstr>
  </property>
</Properties>
</file>